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CC" w:rsidRDefault="00F93BCC" w:rsidP="00F93BC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</w:t>
      </w:r>
      <w:r w:rsidRPr="00F77CAF">
        <w:rPr>
          <w:sz w:val="32"/>
          <w:szCs w:val="32"/>
        </w:rPr>
        <w:t>СТАЦИИ</w:t>
      </w:r>
    </w:p>
    <w:p w:rsidR="00F93BCC" w:rsidRDefault="00F93BCC" w:rsidP="00F93BC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BF5AA1">
        <w:rPr>
          <w:sz w:val="32"/>
          <w:szCs w:val="32"/>
        </w:rPr>
        <w:t>зимняя</w:t>
      </w:r>
      <w:r>
        <w:rPr>
          <w:sz w:val="32"/>
          <w:szCs w:val="32"/>
        </w:rPr>
        <w:t xml:space="preserve"> экзаменационная сессия) </w:t>
      </w:r>
    </w:p>
    <w:p w:rsidR="00F93BCC" w:rsidRDefault="00F93BCC" w:rsidP="00F93BC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F93BCC" w:rsidRDefault="00F93BCC" w:rsidP="00F93BC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88618B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88618B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учебный год</w:t>
      </w:r>
    </w:p>
    <w:p w:rsidR="00F93BCC" w:rsidRDefault="00F93BCC" w:rsidP="00F93BC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Направление 06.03.01 Биология (</w:t>
      </w:r>
      <w:proofErr w:type="spellStart"/>
      <w:r>
        <w:rPr>
          <w:sz w:val="32"/>
          <w:szCs w:val="32"/>
        </w:rPr>
        <w:t>Бакалавриат</w:t>
      </w:r>
      <w:proofErr w:type="spellEnd"/>
      <w:r>
        <w:rPr>
          <w:sz w:val="32"/>
          <w:szCs w:val="32"/>
        </w:rPr>
        <w:t>)</w:t>
      </w:r>
    </w:p>
    <w:p w:rsidR="00F93BCC" w:rsidRPr="00F77CAF" w:rsidRDefault="00F93BCC" w:rsidP="00F93BCC">
      <w:pPr>
        <w:jc w:val="center"/>
        <w:rPr>
          <w:b/>
          <w:sz w:val="32"/>
          <w:szCs w:val="32"/>
        </w:rPr>
      </w:pPr>
      <w:r w:rsidRPr="00F77CAF">
        <w:rPr>
          <w:b/>
          <w:sz w:val="32"/>
          <w:szCs w:val="32"/>
        </w:rPr>
        <w:t xml:space="preserve">4 курс, </w:t>
      </w:r>
      <w:proofErr w:type="gramStart"/>
      <w:r w:rsidRPr="00F77CAF">
        <w:rPr>
          <w:b/>
          <w:sz w:val="32"/>
          <w:szCs w:val="32"/>
        </w:rPr>
        <w:t>очная</w:t>
      </w:r>
      <w:proofErr w:type="gramEnd"/>
      <w:r w:rsidRPr="00F77CAF">
        <w:rPr>
          <w:b/>
          <w:sz w:val="32"/>
          <w:szCs w:val="32"/>
        </w:rPr>
        <w:t xml:space="preserve"> </w:t>
      </w:r>
      <w:proofErr w:type="spellStart"/>
      <w:r w:rsidRPr="00F77CAF">
        <w:rPr>
          <w:b/>
          <w:sz w:val="32"/>
          <w:szCs w:val="32"/>
        </w:rPr>
        <w:t>ф</w:t>
      </w:r>
      <w:proofErr w:type="spellEnd"/>
      <w:r w:rsidRPr="00F77CAF">
        <w:rPr>
          <w:b/>
          <w:sz w:val="32"/>
          <w:szCs w:val="32"/>
        </w:rPr>
        <w:t>/о</w:t>
      </w:r>
    </w:p>
    <w:tbl>
      <w:tblPr>
        <w:tblStyle w:val="a3"/>
        <w:tblW w:w="0" w:type="auto"/>
        <w:tblLook w:val="04A0"/>
      </w:tblPr>
      <w:tblGrid>
        <w:gridCol w:w="2354"/>
        <w:gridCol w:w="1097"/>
        <w:gridCol w:w="1380"/>
        <w:gridCol w:w="1380"/>
        <w:gridCol w:w="1552"/>
        <w:gridCol w:w="1808"/>
      </w:tblGrid>
      <w:tr w:rsidR="009E27F7" w:rsidRPr="003F11A7" w:rsidTr="009E27F7">
        <w:trPr>
          <w:trHeight w:val="790"/>
        </w:trPr>
        <w:tc>
          <w:tcPr>
            <w:tcW w:w="9571" w:type="dxa"/>
            <w:gridSpan w:val="6"/>
          </w:tcPr>
          <w:p w:rsidR="009E27F7" w:rsidRPr="009E27F7" w:rsidRDefault="009E27F7" w:rsidP="009E27F7">
            <w:pPr>
              <w:jc w:val="center"/>
              <w:rPr>
                <w:b/>
                <w:sz w:val="28"/>
                <w:szCs w:val="28"/>
              </w:rPr>
            </w:pPr>
            <w:r w:rsidRPr="009E27F7">
              <w:rPr>
                <w:b/>
                <w:sz w:val="28"/>
                <w:szCs w:val="28"/>
              </w:rPr>
              <w:t>Зачетная неделя с 22 по 28 декабря</w:t>
            </w:r>
          </w:p>
          <w:p w:rsidR="009E27F7" w:rsidRPr="003F11A7" w:rsidRDefault="009E27F7" w:rsidP="00A901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27F7" w:rsidRPr="003F11A7" w:rsidTr="009E1808">
        <w:tc>
          <w:tcPr>
            <w:tcW w:w="2354" w:type="dxa"/>
          </w:tcPr>
          <w:p w:rsidR="009E27F7" w:rsidRPr="003F11A7" w:rsidRDefault="009E27F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097" w:type="dxa"/>
          </w:tcPr>
          <w:p w:rsidR="009E27F7" w:rsidRPr="003F11A7" w:rsidRDefault="009E27F7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380" w:type="dxa"/>
          </w:tcPr>
          <w:p w:rsidR="009E27F7" w:rsidRPr="003F11A7" w:rsidRDefault="009E27F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380" w:type="dxa"/>
          </w:tcPr>
          <w:p w:rsidR="009E27F7" w:rsidRPr="003F11A7" w:rsidRDefault="009E27F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552" w:type="dxa"/>
          </w:tcPr>
          <w:p w:rsidR="009E27F7" w:rsidRPr="003F11A7" w:rsidRDefault="009E27F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08" w:type="dxa"/>
          </w:tcPr>
          <w:p w:rsidR="009E27F7" w:rsidRPr="003F11A7" w:rsidRDefault="009E27F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9E27F7" w:rsidRPr="003F11A7" w:rsidTr="009E1808">
        <w:trPr>
          <w:trHeight w:val="721"/>
        </w:trPr>
        <w:tc>
          <w:tcPr>
            <w:tcW w:w="2354" w:type="dxa"/>
            <w:vMerge w:val="restart"/>
          </w:tcPr>
          <w:p w:rsidR="00C043A4" w:rsidRPr="00C043A4" w:rsidRDefault="00C043A4" w:rsidP="00C043A4">
            <w:pPr>
              <w:rPr>
                <w:rFonts w:ascii="Times New Roman" w:hAnsi="Times New Roman"/>
                <w:color w:val="000000" w:themeColor="text1"/>
              </w:rPr>
            </w:pPr>
            <w:r w:rsidRPr="00C043A4">
              <w:rPr>
                <w:rFonts w:ascii="Times New Roman" w:hAnsi="Times New Roman"/>
                <w:color w:val="000000" w:themeColor="text1"/>
              </w:rPr>
              <w:t xml:space="preserve">Философия </w:t>
            </w:r>
          </w:p>
          <w:p w:rsidR="009E27F7" w:rsidRPr="003F11A7" w:rsidRDefault="009E27F7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9E27F7" w:rsidRPr="003F11A7" w:rsidRDefault="009E27F7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380" w:type="dxa"/>
          </w:tcPr>
          <w:p w:rsidR="009E27F7" w:rsidRPr="007B7FEB" w:rsidRDefault="00472EB9" w:rsidP="0037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09.01.26</w:t>
            </w:r>
          </w:p>
        </w:tc>
        <w:tc>
          <w:tcPr>
            <w:tcW w:w="1380" w:type="dxa"/>
          </w:tcPr>
          <w:p w:rsidR="009E27F7" w:rsidRPr="00200EF6" w:rsidRDefault="00200EF6" w:rsidP="00A901B5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10:00</w:t>
            </w:r>
          </w:p>
        </w:tc>
        <w:tc>
          <w:tcPr>
            <w:tcW w:w="1552" w:type="dxa"/>
          </w:tcPr>
          <w:p w:rsidR="009E27F7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190</w:t>
            </w:r>
          </w:p>
        </w:tc>
        <w:tc>
          <w:tcPr>
            <w:tcW w:w="1808" w:type="dxa"/>
            <w:vMerge w:val="restart"/>
          </w:tcPr>
          <w:p w:rsidR="009E27F7" w:rsidRDefault="00200EF6" w:rsidP="00A901B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Погорельчик</w:t>
            </w:r>
            <w:proofErr w:type="spellEnd"/>
            <w:r>
              <w:rPr>
                <w:b/>
                <w:sz w:val="24"/>
                <w:szCs w:val="24"/>
              </w:rPr>
              <w:t xml:space="preserve"> А.В.</w:t>
            </w:r>
          </w:p>
        </w:tc>
      </w:tr>
      <w:tr w:rsidR="00472EB9" w:rsidRPr="003F11A7" w:rsidTr="009E1808">
        <w:tc>
          <w:tcPr>
            <w:tcW w:w="2354" w:type="dxa"/>
            <w:vMerge/>
          </w:tcPr>
          <w:p w:rsidR="00472EB9" w:rsidRPr="003F11A7" w:rsidRDefault="00472EB9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72EB9" w:rsidRPr="003F11A7" w:rsidRDefault="00472EB9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380" w:type="dxa"/>
          </w:tcPr>
          <w:p w:rsidR="00472EB9" w:rsidRPr="007B7FEB" w:rsidRDefault="00472EB9" w:rsidP="0037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09.01.26</w:t>
            </w:r>
          </w:p>
        </w:tc>
        <w:tc>
          <w:tcPr>
            <w:tcW w:w="1380" w:type="dxa"/>
          </w:tcPr>
          <w:p w:rsidR="00472EB9" w:rsidRPr="00200EF6" w:rsidRDefault="00472EB9" w:rsidP="00472EB9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3</w:t>
            </w:r>
            <w:r w:rsidRPr="00200EF6">
              <w:rPr>
                <w:sz w:val="24"/>
                <w:szCs w:val="18"/>
              </w:rPr>
              <w:t>:00</w:t>
            </w:r>
          </w:p>
        </w:tc>
        <w:tc>
          <w:tcPr>
            <w:tcW w:w="1552" w:type="dxa"/>
          </w:tcPr>
          <w:p w:rsidR="00472EB9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190</w:t>
            </w:r>
          </w:p>
        </w:tc>
        <w:tc>
          <w:tcPr>
            <w:tcW w:w="1808" w:type="dxa"/>
            <w:vMerge/>
          </w:tcPr>
          <w:p w:rsidR="00472EB9" w:rsidRPr="0033574A" w:rsidRDefault="00472EB9" w:rsidP="00A901B5">
            <w:pPr>
              <w:rPr>
                <w:sz w:val="28"/>
                <w:szCs w:val="28"/>
              </w:rPr>
            </w:pPr>
          </w:p>
        </w:tc>
      </w:tr>
      <w:tr w:rsidR="00472EB9" w:rsidRPr="003F11A7" w:rsidTr="009E1808">
        <w:tc>
          <w:tcPr>
            <w:tcW w:w="2354" w:type="dxa"/>
            <w:vMerge/>
          </w:tcPr>
          <w:p w:rsidR="00472EB9" w:rsidRPr="003F11A7" w:rsidRDefault="00472EB9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72EB9" w:rsidRPr="003F11A7" w:rsidRDefault="00472EB9" w:rsidP="00D41DE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</w:t>
            </w:r>
            <w:r w:rsidR="00D41DE6">
              <w:rPr>
                <w:b/>
                <w:sz w:val="28"/>
                <w:szCs w:val="28"/>
              </w:rPr>
              <w:t>-7</w:t>
            </w:r>
            <w:r w:rsidRPr="003F11A7">
              <w:rPr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1380" w:type="dxa"/>
          </w:tcPr>
          <w:p w:rsidR="00472EB9" w:rsidRPr="007B7FEB" w:rsidRDefault="00472EB9" w:rsidP="0037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14.01.26</w:t>
            </w:r>
          </w:p>
        </w:tc>
        <w:tc>
          <w:tcPr>
            <w:tcW w:w="1380" w:type="dxa"/>
          </w:tcPr>
          <w:p w:rsidR="00472EB9" w:rsidRPr="00200EF6" w:rsidRDefault="00472EB9" w:rsidP="00A901B5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10:00</w:t>
            </w:r>
          </w:p>
        </w:tc>
        <w:tc>
          <w:tcPr>
            <w:tcW w:w="1552" w:type="dxa"/>
          </w:tcPr>
          <w:p w:rsidR="00472EB9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190</w:t>
            </w:r>
          </w:p>
        </w:tc>
        <w:tc>
          <w:tcPr>
            <w:tcW w:w="1808" w:type="dxa"/>
            <w:vMerge/>
          </w:tcPr>
          <w:p w:rsidR="00472EB9" w:rsidRPr="0033574A" w:rsidRDefault="00472EB9" w:rsidP="00A901B5">
            <w:pPr>
              <w:rPr>
                <w:sz w:val="28"/>
                <w:szCs w:val="28"/>
              </w:rPr>
            </w:pPr>
          </w:p>
        </w:tc>
      </w:tr>
      <w:tr w:rsidR="00472EB9" w:rsidRPr="003F11A7" w:rsidTr="009E1808">
        <w:trPr>
          <w:trHeight w:val="112"/>
        </w:trPr>
        <w:tc>
          <w:tcPr>
            <w:tcW w:w="2354" w:type="dxa"/>
            <w:vMerge w:val="restart"/>
          </w:tcPr>
          <w:p w:rsidR="00472EB9" w:rsidRPr="00C043A4" w:rsidRDefault="00472EB9" w:rsidP="00C043A4">
            <w:pPr>
              <w:rPr>
                <w:rFonts w:ascii="Times New Roman" w:hAnsi="Times New Roman"/>
                <w:color w:val="000000" w:themeColor="text1"/>
              </w:rPr>
            </w:pPr>
            <w:r w:rsidRPr="00C043A4">
              <w:rPr>
                <w:rFonts w:ascii="Times New Roman" w:hAnsi="Times New Roman"/>
                <w:color w:val="000000" w:themeColor="text1"/>
              </w:rPr>
              <w:t>Свободнорадикальные процессы в биосистемах</w:t>
            </w:r>
          </w:p>
          <w:p w:rsidR="00472EB9" w:rsidRPr="003F11A7" w:rsidRDefault="00472EB9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72EB9" w:rsidRPr="003F11A7" w:rsidRDefault="00472EB9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380" w:type="dxa"/>
          </w:tcPr>
          <w:p w:rsidR="00472EB9" w:rsidRPr="007B7FEB" w:rsidRDefault="008D58B7" w:rsidP="0037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709FB">
              <w:rPr>
                <w:sz w:val="24"/>
                <w:szCs w:val="24"/>
              </w:rPr>
              <w:t>.01.26</w:t>
            </w:r>
          </w:p>
        </w:tc>
        <w:tc>
          <w:tcPr>
            <w:tcW w:w="1380" w:type="dxa"/>
          </w:tcPr>
          <w:p w:rsidR="00472EB9" w:rsidRPr="00200EF6" w:rsidRDefault="00472EB9" w:rsidP="00A901B5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10:00</w:t>
            </w:r>
          </w:p>
        </w:tc>
        <w:tc>
          <w:tcPr>
            <w:tcW w:w="1552" w:type="dxa"/>
          </w:tcPr>
          <w:p w:rsidR="00472EB9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197</w:t>
            </w:r>
          </w:p>
        </w:tc>
        <w:tc>
          <w:tcPr>
            <w:tcW w:w="1808" w:type="dxa"/>
            <w:vMerge w:val="restart"/>
          </w:tcPr>
          <w:p w:rsidR="00472EB9" w:rsidRPr="0033574A" w:rsidRDefault="00472EB9" w:rsidP="00A901B5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Веревкин А.Н., Семенихина А.В.</w:t>
            </w:r>
          </w:p>
        </w:tc>
      </w:tr>
      <w:tr w:rsidR="00472EB9" w:rsidRPr="003F11A7" w:rsidTr="009E1808">
        <w:trPr>
          <w:trHeight w:val="112"/>
        </w:trPr>
        <w:tc>
          <w:tcPr>
            <w:tcW w:w="2354" w:type="dxa"/>
            <w:vMerge/>
          </w:tcPr>
          <w:p w:rsidR="00472EB9" w:rsidRDefault="00472EB9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72EB9" w:rsidRPr="003F11A7" w:rsidRDefault="00472EB9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380" w:type="dxa"/>
          </w:tcPr>
          <w:p w:rsidR="00472EB9" w:rsidRPr="007B7FEB" w:rsidRDefault="008D58B7" w:rsidP="0037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709FB">
              <w:rPr>
                <w:sz w:val="24"/>
                <w:szCs w:val="24"/>
              </w:rPr>
              <w:t>.01.26</w:t>
            </w:r>
          </w:p>
        </w:tc>
        <w:tc>
          <w:tcPr>
            <w:tcW w:w="1380" w:type="dxa"/>
          </w:tcPr>
          <w:p w:rsidR="00472EB9" w:rsidRPr="00200EF6" w:rsidRDefault="00472EB9" w:rsidP="00D41DE6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</w:t>
            </w:r>
            <w:r w:rsidR="00D41DE6">
              <w:rPr>
                <w:sz w:val="24"/>
                <w:szCs w:val="18"/>
              </w:rPr>
              <w:t>3</w:t>
            </w:r>
            <w:r w:rsidRPr="00200EF6">
              <w:rPr>
                <w:sz w:val="24"/>
                <w:szCs w:val="18"/>
              </w:rPr>
              <w:t>:00</w:t>
            </w:r>
          </w:p>
        </w:tc>
        <w:tc>
          <w:tcPr>
            <w:tcW w:w="1552" w:type="dxa"/>
          </w:tcPr>
          <w:p w:rsidR="00472EB9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197</w:t>
            </w:r>
          </w:p>
        </w:tc>
        <w:tc>
          <w:tcPr>
            <w:tcW w:w="1808" w:type="dxa"/>
            <w:vMerge/>
          </w:tcPr>
          <w:p w:rsidR="00472EB9" w:rsidRPr="0033574A" w:rsidRDefault="00472EB9" w:rsidP="00A901B5">
            <w:pPr>
              <w:rPr>
                <w:sz w:val="28"/>
                <w:szCs w:val="28"/>
              </w:rPr>
            </w:pPr>
          </w:p>
        </w:tc>
      </w:tr>
      <w:tr w:rsidR="00472EB9" w:rsidRPr="003F11A7" w:rsidTr="009E1808">
        <w:trPr>
          <w:trHeight w:val="112"/>
        </w:trPr>
        <w:tc>
          <w:tcPr>
            <w:tcW w:w="2354" w:type="dxa"/>
            <w:vMerge/>
          </w:tcPr>
          <w:p w:rsidR="00472EB9" w:rsidRDefault="00472EB9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72EB9" w:rsidRPr="003F11A7" w:rsidRDefault="00472EB9" w:rsidP="00D41DE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</w:t>
            </w:r>
            <w:r w:rsidR="00D41DE6">
              <w:rPr>
                <w:b/>
                <w:sz w:val="28"/>
                <w:szCs w:val="28"/>
              </w:rPr>
              <w:t xml:space="preserve">-7 </w:t>
            </w:r>
            <w:r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380" w:type="dxa"/>
          </w:tcPr>
          <w:p w:rsidR="00472EB9" w:rsidRPr="007B7FEB" w:rsidRDefault="003709FB" w:rsidP="00370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09.01.26</w:t>
            </w:r>
          </w:p>
        </w:tc>
        <w:tc>
          <w:tcPr>
            <w:tcW w:w="1380" w:type="dxa"/>
          </w:tcPr>
          <w:p w:rsidR="00472EB9" w:rsidRPr="00200EF6" w:rsidRDefault="00472EB9" w:rsidP="00A901B5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10:00</w:t>
            </w:r>
          </w:p>
        </w:tc>
        <w:tc>
          <w:tcPr>
            <w:tcW w:w="1552" w:type="dxa"/>
          </w:tcPr>
          <w:p w:rsidR="00472EB9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197</w:t>
            </w:r>
          </w:p>
        </w:tc>
        <w:tc>
          <w:tcPr>
            <w:tcW w:w="1808" w:type="dxa"/>
            <w:vMerge/>
          </w:tcPr>
          <w:p w:rsidR="00472EB9" w:rsidRPr="0033574A" w:rsidRDefault="00472EB9" w:rsidP="00A901B5">
            <w:pPr>
              <w:rPr>
                <w:sz w:val="28"/>
                <w:szCs w:val="28"/>
              </w:rPr>
            </w:pPr>
          </w:p>
        </w:tc>
      </w:tr>
      <w:tr w:rsidR="00472EB9" w:rsidRPr="003F11A7" w:rsidTr="009E1808">
        <w:trPr>
          <w:trHeight w:val="112"/>
        </w:trPr>
        <w:tc>
          <w:tcPr>
            <w:tcW w:w="2354" w:type="dxa"/>
            <w:vMerge w:val="restart"/>
          </w:tcPr>
          <w:p w:rsidR="00472EB9" w:rsidRPr="00C043A4" w:rsidRDefault="00472EB9" w:rsidP="00C043A4">
            <w:pPr>
              <w:rPr>
                <w:rFonts w:ascii="Times New Roman" w:hAnsi="Times New Roman"/>
                <w:color w:val="000000" w:themeColor="text1"/>
              </w:rPr>
            </w:pPr>
            <w:r w:rsidRPr="00C043A4">
              <w:rPr>
                <w:rFonts w:ascii="Times New Roman" w:hAnsi="Times New Roman"/>
                <w:color w:val="000000" w:themeColor="text1"/>
              </w:rPr>
              <w:t>Молекулярная биомедицина</w:t>
            </w:r>
          </w:p>
          <w:p w:rsidR="00472EB9" w:rsidRDefault="00472EB9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72EB9" w:rsidRPr="003F11A7" w:rsidRDefault="00472EB9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380" w:type="dxa"/>
          </w:tcPr>
          <w:p w:rsidR="00472EB9" w:rsidRPr="007B7FEB" w:rsidRDefault="003709FB" w:rsidP="00D41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1DE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.01.26</w:t>
            </w:r>
          </w:p>
        </w:tc>
        <w:tc>
          <w:tcPr>
            <w:tcW w:w="1380" w:type="dxa"/>
          </w:tcPr>
          <w:p w:rsidR="00472EB9" w:rsidRPr="00200EF6" w:rsidRDefault="00472EB9" w:rsidP="00A901B5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10:00</w:t>
            </w:r>
          </w:p>
        </w:tc>
        <w:tc>
          <w:tcPr>
            <w:tcW w:w="1552" w:type="dxa"/>
          </w:tcPr>
          <w:p w:rsidR="00472EB9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193</w:t>
            </w:r>
          </w:p>
        </w:tc>
        <w:tc>
          <w:tcPr>
            <w:tcW w:w="1808" w:type="dxa"/>
            <w:vMerge w:val="restart"/>
          </w:tcPr>
          <w:p w:rsidR="00472EB9" w:rsidRPr="0033574A" w:rsidRDefault="00472EB9" w:rsidP="00C043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Агарков</w:t>
            </w:r>
            <w:proofErr w:type="spellEnd"/>
            <w:r>
              <w:rPr>
                <w:b/>
                <w:sz w:val="24"/>
                <w:szCs w:val="24"/>
              </w:rPr>
              <w:t xml:space="preserve"> А.А., Сафонова О.А.</w:t>
            </w:r>
          </w:p>
        </w:tc>
      </w:tr>
      <w:tr w:rsidR="00472EB9" w:rsidRPr="003F11A7" w:rsidTr="009E1808">
        <w:trPr>
          <w:trHeight w:val="112"/>
        </w:trPr>
        <w:tc>
          <w:tcPr>
            <w:tcW w:w="2354" w:type="dxa"/>
            <w:vMerge/>
          </w:tcPr>
          <w:p w:rsidR="00472EB9" w:rsidRDefault="00472EB9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72EB9" w:rsidRPr="003F11A7" w:rsidRDefault="00472EB9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380" w:type="dxa"/>
          </w:tcPr>
          <w:p w:rsidR="00472EB9" w:rsidRPr="007B7FEB" w:rsidRDefault="003709FB" w:rsidP="00A90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14.01.26</w:t>
            </w:r>
          </w:p>
        </w:tc>
        <w:tc>
          <w:tcPr>
            <w:tcW w:w="1380" w:type="dxa"/>
          </w:tcPr>
          <w:p w:rsidR="00472EB9" w:rsidRPr="00200EF6" w:rsidRDefault="00472EB9" w:rsidP="00D41DE6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</w:t>
            </w:r>
            <w:r w:rsidR="00D41DE6">
              <w:rPr>
                <w:sz w:val="24"/>
                <w:szCs w:val="18"/>
              </w:rPr>
              <w:t>3</w:t>
            </w:r>
            <w:r w:rsidRPr="00200EF6">
              <w:rPr>
                <w:sz w:val="24"/>
                <w:szCs w:val="18"/>
              </w:rPr>
              <w:t>:00</w:t>
            </w:r>
          </w:p>
        </w:tc>
        <w:tc>
          <w:tcPr>
            <w:tcW w:w="1552" w:type="dxa"/>
          </w:tcPr>
          <w:p w:rsidR="00472EB9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193</w:t>
            </w:r>
          </w:p>
        </w:tc>
        <w:tc>
          <w:tcPr>
            <w:tcW w:w="1808" w:type="dxa"/>
            <w:vMerge/>
          </w:tcPr>
          <w:p w:rsidR="00472EB9" w:rsidRPr="0033574A" w:rsidRDefault="00472EB9" w:rsidP="00A901B5">
            <w:pPr>
              <w:rPr>
                <w:sz w:val="28"/>
                <w:szCs w:val="28"/>
              </w:rPr>
            </w:pPr>
          </w:p>
        </w:tc>
      </w:tr>
      <w:tr w:rsidR="00472EB9" w:rsidRPr="003F11A7" w:rsidTr="009E1808">
        <w:trPr>
          <w:trHeight w:val="112"/>
        </w:trPr>
        <w:tc>
          <w:tcPr>
            <w:tcW w:w="2354" w:type="dxa"/>
            <w:vMerge/>
          </w:tcPr>
          <w:p w:rsidR="00472EB9" w:rsidRDefault="00472EB9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72EB9" w:rsidRPr="003F11A7" w:rsidRDefault="00472EB9" w:rsidP="00D41DE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</w:t>
            </w:r>
            <w:r w:rsidR="00D41DE6">
              <w:rPr>
                <w:b/>
                <w:sz w:val="28"/>
                <w:szCs w:val="28"/>
              </w:rPr>
              <w:t xml:space="preserve">-7 </w:t>
            </w:r>
            <w:r w:rsidRPr="003F11A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380" w:type="dxa"/>
          </w:tcPr>
          <w:p w:rsidR="00472EB9" w:rsidRPr="00BB6E4F" w:rsidRDefault="003709FB" w:rsidP="00A901B5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20.01.26</w:t>
            </w:r>
          </w:p>
        </w:tc>
        <w:tc>
          <w:tcPr>
            <w:tcW w:w="1380" w:type="dxa"/>
          </w:tcPr>
          <w:p w:rsidR="00472EB9" w:rsidRPr="00200EF6" w:rsidRDefault="00472EB9" w:rsidP="00A901B5">
            <w:pPr>
              <w:jc w:val="center"/>
              <w:rPr>
                <w:sz w:val="24"/>
                <w:szCs w:val="18"/>
              </w:rPr>
            </w:pPr>
            <w:r w:rsidRPr="00200EF6">
              <w:rPr>
                <w:sz w:val="24"/>
                <w:szCs w:val="18"/>
              </w:rPr>
              <w:t>10:00</w:t>
            </w:r>
          </w:p>
        </w:tc>
        <w:tc>
          <w:tcPr>
            <w:tcW w:w="1552" w:type="dxa"/>
          </w:tcPr>
          <w:p w:rsidR="00472EB9" w:rsidRPr="00CC76A1" w:rsidRDefault="00CC76A1" w:rsidP="00A901B5">
            <w:pPr>
              <w:rPr>
                <w:sz w:val="24"/>
                <w:szCs w:val="24"/>
              </w:rPr>
            </w:pPr>
            <w:r w:rsidRPr="00CC76A1">
              <w:rPr>
                <w:sz w:val="24"/>
                <w:szCs w:val="24"/>
              </w:rPr>
              <w:t>193</w:t>
            </w:r>
          </w:p>
        </w:tc>
        <w:tc>
          <w:tcPr>
            <w:tcW w:w="1808" w:type="dxa"/>
            <w:vMerge/>
          </w:tcPr>
          <w:p w:rsidR="00472EB9" w:rsidRPr="0033574A" w:rsidRDefault="00472EB9" w:rsidP="00A901B5">
            <w:pPr>
              <w:rPr>
                <w:sz w:val="28"/>
                <w:szCs w:val="28"/>
              </w:rPr>
            </w:pPr>
          </w:p>
        </w:tc>
      </w:tr>
    </w:tbl>
    <w:p w:rsidR="00F93BCC" w:rsidRDefault="00F93BCC" w:rsidP="00880B05">
      <w:pPr>
        <w:tabs>
          <w:tab w:val="left" w:pos="1760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880B05">
        <w:rPr>
          <w:sz w:val="32"/>
          <w:szCs w:val="32"/>
        </w:rPr>
        <w:tab/>
      </w:r>
    </w:p>
    <w:p w:rsidR="00880B05" w:rsidRDefault="00880B05" w:rsidP="00880B05">
      <w:pPr>
        <w:tabs>
          <w:tab w:val="left" w:pos="1760"/>
          <w:tab w:val="right" w:pos="9355"/>
        </w:tabs>
        <w:rPr>
          <w:sz w:val="32"/>
          <w:szCs w:val="32"/>
        </w:rPr>
      </w:pPr>
    </w:p>
    <w:p w:rsidR="00880B05" w:rsidRPr="00F77CAF" w:rsidRDefault="00880B05" w:rsidP="00880B05">
      <w:pPr>
        <w:tabs>
          <w:tab w:val="left" w:pos="1760"/>
          <w:tab w:val="right" w:pos="9355"/>
        </w:tabs>
        <w:rPr>
          <w:sz w:val="24"/>
          <w:szCs w:val="24"/>
        </w:rPr>
      </w:pPr>
    </w:p>
    <w:p w:rsidR="00D7554E" w:rsidRDefault="00D7554E"/>
    <w:sectPr w:rsidR="00D7554E" w:rsidSect="0040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B689C"/>
    <w:multiLevelType w:val="hybridMultilevel"/>
    <w:tmpl w:val="AC0A75D8"/>
    <w:lvl w:ilvl="0" w:tplc="BF3A8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BCC"/>
    <w:rsid w:val="0004268E"/>
    <w:rsid w:val="00046FDA"/>
    <w:rsid w:val="00122324"/>
    <w:rsid w:val="0012332C"/>
    <w:rsid w:val="0013742B"/>
    <w:rsid w:val="001F4A31"/>
    <w:rsid w:val="00200EF6"/>
    <w:rsid w:val="002B537F"/>
    <w:rsid w:val="003709FB"/>
    <w:rsid w:val="00387242"/>
    <w:rsid w:val="00422698"/>
    <w:rsid w:val="00472EB9"/>
    <w:rsid w:val="005474BE"/>
    <w:rsid w:val="00652683"/>
    <w:rsid w:val="006879C8"/>
    <w:rsid w:val="006E5E2B"/>
    <w:rsid w:val="00880B05"/>
    <w:rsid w:val="0088618B"/>
    <w:rsid w:val="008B09E9"/>
    <w:rsid w:val="008B4224"/>
    <w:rsid w:val="008B64C1"/>
    <w:rsid w:val="008C24BB"/>
    <w:rsid w:val="008C6171"/>
    <w:rsid w:val="008D58B7"/>
    <w:rsid w:val="00907939"/>
    <w:rsid w:val="009361FF"/>
    <w:rsid w:val="009366C3"/>
    <w:rsid w:val="009A60B1"/>
    <w:rsid w:val="009E1808"/>
    <w:rsid w:val="009E27F7"/>
    <w:rsid w:val="00B34EFA"/>
    <w:rsid w:val="00BF5AA1"/>
    <w:rsid w:val="00C043A4"/>
    <w:rsid w:val="00C60645"/>
    <w:rsid w:val="00C817B9"/>
    <w:rsid w:val="00CA1368"/>
    <w:rsid w:val="00CC76A1"/>
    <w:rsid w:val="00D41DE6"/>
    <w:rsid w:val="00D7554E"/>
    <w:rsid w:val="00DA0CB9"/>
    <w:rsid w:val="00DE07BE"/>
    <w:rsid w:val="00F1733D"/>
    <w:rsid w:val="00F61398"/>
    <w:rsid w:val="00F9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7F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2025-03-10T09:41:00Z</dcterms:created>
  <dcterms:modified xsi:type="dcterms:W3CDTF">2025-12-12T13:09:00Z</dcterms:modified>
</cp:coreProperties>
</file>